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673"/>
      </w:tblGrid>
      <w:tr w:rsidR="00616043" w14:paraId="64F9744E" w14:textId="77777777" w:rsidTr="001568AD">
        <w:trPr>
          <w:trHeight w:val="3403"/>
        </w:trPr>
        <w:tc>
          <w:tcPr>
            <w:tcW w:w="5806" w:type="dxa"/>
          </w:tcPr>
          <w:p w14:paraId="46A667EC" w14:textId="3096F7FC" w:rsidR="00616043" w:rsidRPr="00F033A9" w:rsidRDefault="000D1CDD" w:rsidP="009E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16043" w:rsidRPr="00F033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ПРИНЯТО</w:t>
            </w:r>
          </w:p>
          <w:p w14:paraId="088DD016" w14:textId="77777777" w:rsidR="00616043" w:rsidRPr="00F033A9" w:rsidRDefault="00616043" w:rsidP="009E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33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 педагогическом совете</w:t>
            </w:r>
          </w:p>
          <w:p w14:paraId="43620A63" w14:textId="77777777" w:rsidR="00616043" w:rsidRPr="00F033A9" w:rsidRDefault="00616043" w:rsidP="009E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33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МБОУ «Бошнковская ООШ»</w:t>
            </w:r>
          </w:p>
          <w:p w14:paraId="3F571A44" w14:textId="77777777" w:rsidR="00F033A9" w:rsidRPr="00F033A9" w:rsidRDefault="00F033A9" w:rsidP="009E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33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Протокол №</w:t>
            </w:r>
          </w:p>
          <w:p w14:paraId="351FE678" w14:textId="6C7FA247" w:rsidR="00F033A9" w:rsidRPr="00F033A9" w:rsidRDefault="00F033A9" w:rsidP="009E3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33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 22. 09.2024</w:t>
            </w:r>
          </w:p>
        </w:tc>
        <w:tc>
          <w:tcPr>
            <w:tcW w:w="4673" w:type="dxa"/>
          </w:tcPr>
          <w:p w14:paraId="434780A1" w14:textId="77777777" w:rsidR="0054065D" w:rsidRDefault="0054065D" w:rsidP="00F033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2D784E5" w14:textId="77777777" w:rsidR="001568AD" w:rsidRDefault="009D6D4C" w:rsidP="001568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49E1E9" wp14:editId="435BB020">
                  <wp:extent cx="2616835" cy="16306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75" t="20267"/>
                          <a:stretch/>
                        </pic:blipFill>
                        <pic:spPr bwMode="auto">
                          <a:xfrm>
                            <a:off x="0" y="0"/>
                            <a:ext cx="261683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CE062D" w14:textId="77777777" w:rsidR="001568AD" w:rsidRDefault="001568AD" w:rsidP="001568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3D95E0A" w14:textId="2111FAC4" w:rsidR="00F033A9" w:rsidRPr="001568AD" w:rsidRDefault="00F033A9" w:rsidP="001568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033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Приказ № 67А от 22. 09.2024</w:t>
            </w:r>
          </w:p>
        </w:tc>
      </w:tr>
    </w:tbl>
    <w:p w14:paraId="20CD9B94" w14:textId="0AD6333E" w:rsidR="00616043" w:rsidRDefault="00616043" w:rsidP="009E366E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14:paraId="56788705" w14:textId="74307DF7" w:rsidR="00616043" w:rsidRPr="009D6D4C" w:rsidRDefault="00F033A9" w:rsidP="00497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D6D4C">
        <w:rPr>
          <w:rFonts w:ascii="Times New Roman" w:hAnsi="Times New Roman" w:cs="Times New Roman"/>
          <w:noProof/>
          <w:sz w:val="32"/>
          <w:szCs w:val="32"/>
          <w:lang w:eastAsia="ru-RU"/>
        </w:rPr>
        <w:t>Положение</w:t>
      </w:r>
    </w:p>
    <w:p w14:paraId="50E1F416" w14:textId="77777777" w:rsidR="0049780B" w:rsidRPr="009D6D4C" w:rsidRDefault="0049780B" w:rsidP="00F03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5D3966F" w14:textId="715C6CD1" w:rsidR="00F033A9" w:rsidRPr="009D6D4C" w:rsidRDefault="00F033A9" w:rsidP="004978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D4C">
        <w:rPr>
          <w:rFonts w:ascii="Times New Roman" w:hAnsi="Times New Roman" w:cs="Times New Roman"/>
          <w:noProof/>
          <w:sz w:val="28"/>
          <w:szCs w:val="28"/>
          <w:lang w:eastAsia="ru-RU"/>
        </w:rPr>
        <w:t>О порядке и основаниях перевода,отчисления и востановления обучающихся, порядке оформления возникновения ,приостановления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 МБОУ «Бошняковская ООШ»</w:t>
      </w:r>
    </w:p>
    <w:p w14:paraId="5BD8A358" w14:textId="20FF5F02" w:rsidR="00F033A9" w:rsidRPr="009D6D4C" w:rsidRDefault="00F033A9" w:rsidP="004978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3D26DD1" w14:textId="77777777" w:rsidR="00F033A9" w:rsidRPr="009D6D4C" w:rsidRDefault="00F033A9" w:rsidP="009E3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D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1.Общие положения </w:t>
      </w:r>
    </w:p>
    <w:p w14:paraId="74A7603F" w14:textId="542456B5" w:rsidR="0054065D" w:rsidRPr="009D6D4C" w:rsidRDefault="00F033A9" w:rsidP="004978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D4C">
        <w:rPr>
          <w:rFonts w:ascii="Times New Roman" w:hAnsi="Times New Roman" w:cs="Times New Roman"/>
          <w:noProof/>
          <w:sz w:val="28"/>
          <w:szCs w:val="28"/>
          <w:lang w:eastAsia="ru-RU"/>
        </w:rPr>
        <w:t>1.1 Настоящее Положение определяет порядок и основания перевода,отчисления и восстановления обучающихся, порядок оформления возникновения,приостановления и прекращения отношений</w:t>
      </w:r>
      <w:r w:rsidR="0049780B" w:rsidRPr="009D6D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между школой и обучающимися и (или) родителями (законными представителями) несовершеннолетних обучающихся МБОУ «Бошняковская ООШ»</w:t>
      </w:r>
    </w:p>
    <w:p w14:paraId="74E972FC" w14:textId="42679204" w:rsidR="0054065D" w:rsidRPr="009D6D4C" w:rsidRDefault="0054065D" w:rsidP="004978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D4C">
        <w:rPr>
          <w:rFonts w:ascii="Times New Roman" w:hAnsi="Times New Roman" w:cs="Times New Roman"/>
          <w:noProof/>
          <w:sz w:val="28"/>
          <w:szCs w:val="28"/>
          <w:lang w:eastAsia="ru-RU"/>
        </w:rPr>
        <w:t>1.2 Настоящее Положение разработано в целях обеспечения и соблюдения конституционных прав граждан РФ на образование, гарантии общедоступности и бесплатности основного, общего, среднего общего образования.</w:t>
      </w:r>
    </w:p>
    <w:p w14:paraId="09329AAA" w14:textId="690E0174" w:rsidR="00616043" w:rsidRPr="009D6D4C" w:rsidRDefault="0054065D" w:rsidP="004978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4C">
        <w:rPr>
          <w:rFonts w:ascii="Times New Roman" w:hAnsi="Times New Roman" w:cs="Times New Roman"/>
          <w:sz w:val="28"/>
          <w:szCs w:val="28"/>
        </w:rPr>
        <w:t>1.3 Настоящие Правила разработаны в соответствии с Федеральным Законом от 29.12.2012 №273-ФЗ «Об образовании в Российской Федерации», иными федеральными законами и подзаконными актами, уставом школы.</w:t>
      </w:r>
    </w:p>
    <w:p w14:paraId="1E1D33C5" w14:textId="01964A09" w:rsidR="0054065D" w:rsidRPr="009D6D4C" w:rsidRDefault="0054065D" w:rsidP="004978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4C">
        <w:rPr>
          <w:rFonts w:ascii="Times New Roman" w:hAnsi="Times New Roman" w:cs="Times New Roman"/>
          <w:sz w:val="28"/>
          <w:szCs w:val="28"/>
        </w:rPr>
        <w:t xml:space="preserve">2.Порядок и основания отчисления в </w:t>
      </w:r>
      <w:proofErr w:type="gramStart"/>
      <w:r w:rsidRPr="009D6D4C">
        <w:rPr>
          <w:rFonts w:ascii="Times New Roman" w:hAnsi="Times New Roman" w:cs="Times New Roman"/>
          <w:sz w:val="28"/>
          <w:szCs w:val="28"/>
        </w:rPr>
        <w:t>порядок  перевода</w:t>
      </w:r>
      <w:proofErr w:type="gramEnd"/>
    </w:p>
    <w:p w14:paraId="0B192F33" w14:textId="01BC4010" w:rsidR="0054065D" w:rsidRPr="009D6D4C" w:rsidRDefault="0054065D" w:rsidP="004978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4C">
        <w:rPr>
          <w:rFonts w:ascii="Times New Roman" w:hAnsi="Times New Roman" w:cs="Times New Roman"/>
          <w:sz w:val="28"/>
          <w:szCs w:val="28"/>
        </w:rPr>
        <w:t>2.1Обучающиеся могут быть переведены в другие общеобразователь</w:t>
      </w:r>
      <w:r w:rsidR="009D6D4C" w:rsidRPr="009D6D4C">
        <w:rPr>
          <w:rFonts w:ascii="Times New Roman" w:hAnsi="Times New Roman" w:cs="Times New Roman"/>
          <w:sz w:val="28"/>
          <w:szCs w:val="28"/>
        </w:rPr>
        <w:t>ные учреждения в следующих случаях:</w:t>
      </w:r>
    </w:p>
    <w:p w14:paraId="2DF254DE" w14:textId="3CF1B024" w:rsidR="009D6D4C" w:rsidRPr="009D6D4C" w:rsidRDefault="009D6D4C" w:rsidP="004978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4C">
        <w:rPr>
          <w:rFonts w:ascii="Times New Roman" w:hAnsi="Times New Roman" w:cs="Times New Roman"/>
          <w:sz w:val="28"/>
          <w:szCs w:val="28"/>
        </w:rPr>
        <w:t>- в связи с переменой места жительства;</w:t>
      </w:r>
    </w:p>
    <w:p w14:paraId="1EFF23FB" w14:textId="478E656D" w:rsidR="009D6D4C" w:rsidRPr="009D6D4C" w:rsidRDefault="009D6D4C" w:rsidP="004978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4C">
        <w:rPr>
          <w:rFonts w:ascii="Times New Roman" w:hAnsi="Times New Roman" w:cs="Times New Roman"/>
          <w:sz w:val="28"/>
          <w:szCs w:val="28"/>
        </w:rPr>
        <w:t xml:space="preserve">-в связи с переходом в </w:t>
      </w:r>
      <w:proofErr w:type="gramStart"/>
      <w:r w:rsidRPr="009D6D4C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  <w:r w:rsidRPr="009D6D4C">
        <w:rPr>
          <w:rFonts w:ascii="Times New Roman" w:hAnsi="Times New Roman" w:cs="Times New Roman"/>
          <w:sz w:val="28"/>
          <w:szCs w:val="28"/>
        </w:rPr>
        <w:t xml:space="preserve">, реализующее другие виды образовательных программ; </w:t>
      </w:r>
    </w:p>
    <w:p w14:paraId="3CD5ECA7" w14:textId="698F0808" w:rsidR="009D6D4C" w:rsidRPr="009D6D4C" w:rsidRDefault="009D6D4C" w:rsidP="004978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4C">
        <w:rPr>
          <w:rFonts w:ascii="Times New Roman" w:hAnsi="Times New Roman" w:cs="Times New Roman"/>
          <w:sz w:val="28"/>
          <w:szCs w:val="28"/>
        </w:rPr>
        <w:t xml:space="preserve">2.2 Отчисление в порядке перевода обучающегося из одного общеобразовательного учреждения в другое или из одного класса в другой </w:t>
      </w:r>
      <w:r w:rsidRPr="009D6D4C">
        <w:rPr>
          <w:rFonts w:ascii="Times New Roman" w:hAnsi="Times New Roman" w:cs="Times New Roman"/>
          <w:sz w:val="28"/>
          <w:szCs w:val="28"/>
        </w:rPr>
        <w:lastRenderedPageBreak/>
        <w:t>осуществляется только с письменного согласия родителей (законных представителей) обучающегося.</w:t>
      </w:r>
    </w:p>
    <w:p w14:paraId="3A1ABF4B" w14:textId="127B4A3F" w:rsidR="00D2525E" w:rsidRDefault="009D6D4C" w:rsidP="001568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4C">
        <w:rPr>
          <w:rFonts w:ascii="Times New Roman" w:hAnsi="Times New Roman" w:cs="Times New Roman"/>
          <w:sz w:val="28"/>
          <w:szCs w:val="28"/>
        </w:rPr>
        <w:t>2.3 Отчисление в порядке перевода обучающегося из одного общеобразовательного учреждения в другое может осуществляться в течение</w:t>
      </w:r>
      <w:r w:rsidR="001568AD">
        <w:rPr>
          <w:rFonts w:ascii="Times New Roman" w:hAnsi="Times New Roman" w:cs="Times New Roman"/>
          <w:sz w:val="28"/>
          <w:szCs w:val="28"/>
        </w:rPr>
        <w:t xml:space="preserve"> </w:t>
      </w:r>
      <w:r w:rsidR="00D2525E">
        <w:rPr>
          <w:rFonts w:ascii="Times New Roman" w:hAnsi="Times New Roman" w:cs="Times New Roman"/>
          <w:sz w:val="28"/>
          <w:szCs w:val="28"/>
        </w:rPr>
        <w:t>всего учебного года при наличии в соответствующем классе свободных мест согласно установленному для данного учреждения норматива. При переходе в общеобразовательное учреждение, закрепленное за местом проживания, отказ в приеме по причине отсутствия свободных мест не допускается.</w:t>
      </w:r>
    </w:p>
    <w:p w14:paraId="2F298553" w14:textId="08DC4682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Отчисление в порядке перевода обучающегося на основании решения суда производится в порядке, установленном законодательством.</w:t>
      </w:r>
    </w:p>
    <w:p w14:paraId="66EC9C43" w14:textId="44DC360C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При отчислении в порядке перевода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справка о выбытии ученика. Школа выдает документы по личному заявлению родителей (законных представителей).</w:t>
      </w:r>
    </w:p>
    <w:p w14:paraId="1E33B1C0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14:paraId="4036CC72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Отчисление в порядке перевода обучающихся оформляется приказом директора.</w:t>
      </w:r>
    </w:p>
    <w:p w14:paraId="114E0603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и основания отчисления и восстановления обучающихся</w:t>
      </w:r>
    </w:p>
    <w:p w14:paraId="79495756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Образовательные отношения прекращаются в связи с отчислением обучающегося школы:</w:t>
      </w:r>
    </w:p>
    <w:p w14:paraId="0DA86B91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14:paraId="11334DC1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досрочно по основаниям, установленным п.3.2 настоящего Положения.</w:t>
      </w:r>
    </w:p>
    <w:p w14:paraId="783AA1CD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14:paraId="7C5E3A9E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инициативе обучающегося или родителей (законных представителей)</w:t>
      </w:r>
    </w:p>
    <w:p w14:paraId="45FBB70F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несовершеннолетнего обучающегося, в том числе в случае отчисления в порядке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4AA976F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инициативе школы в случае применения к обучающемуся, достигшему</w:t>
      </w:r>
    </w:p>
    <w:p w14:paraId="7F80671F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14:paraId="7C00FC61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обучающегося или родителей</w:t>
      </w:r>
    </w:p>
    <w:p w14:paraId="4CDF19A3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 и школы, в том числе в случае ликвидации школы.</w:t>
      </w:r>
    </w:p>
    <w:p w14:paraId="25E75A8F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Досрочное прекращение образовательных отношений по инициативе</w:t>
      </w:r>
    </w:p>
    <w:p w14:paraId="3789D958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14:paraId="3E63E40E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Основанием для прекращения образовательных отношений является приказ директора школы об отчислении обучающегося из школы.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</w:t>
      </w:r>
    </w:p>
    <w:p w14:paraId="1930B3D2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школы.</w:t>
      </w:r>
    </w:p>
    <w:p w14:paraId="7C6F44BF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об обучении в соответствии с частью 12 ст.60 Федерального закона № 273-</w:t>
      </w:r>
      <w:proofErr w:type="gramStart"/>
      <w:r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Федерации».</w:t>
      </w:r>
    </w:p>
    <w:p w14:paraId="53AD3BD6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Восстановление в школе</w:t>
      </w:r>
    </w:p>
    <w:p w14:paraId="37DD62AD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Восстановление обучающегося в школе, если он досрочно прекратил</w:t>
      </w:r>
    </w:p>
    <w:p w14:paraId="431F49D5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отношения по своей инициативе или инициативе родителей (законных представителей), проводится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>Порядком оформления,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обучающихся.</w:t>
      </w:r>
    </w:p>
    <w:p w14:paraId="2260590E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Порядок и условия восстановления в школе обучающегося, отчисленного по инициативе школы, определяются локальным нормативным актом школы.</w:t>
      </w:r>
    </w:p>
    <w:p w14:paraId="65453E68" w14:textId="77777777" w:rsidR="00D2525E" w:rsidRDefault="00D2525E" w:rsidP="00D2525E">
      <w:pPr>
        <w:pStyle w:val="aa"/>
        <w:spacing w:after="0" w:line="240" w:lineRule="auto"/>
        <w:ind w:left="-540" w:firstLine="360"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5.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Порядок приема граждан на обучение по образовательным программам начального общего, основного общего и среднего общего образования (далее - Порядок).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14:paraId="2C781132" w14:textId="77777777" w:rsidR="00D2525E" w:rsidRDefault="00D2525E" w:rsidP="00D2525E">
      <w:pPr>
        <w:pStyle w:val="aa"/>
        <w:spacing w:after="0" w:line="240" w:lineRule="auto"/>
        <w:ind w:left="-540" w:firstLine="360"/>
        <w:jc w:val="both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  <w:szCs w:val="28"/>
        </w:rPr>
        <w:t>1.</w:t>
      </w:r>
      <w:r>
        <w:rPr>
          <w:rFonts w:eastAsia="Times New Roman"/>
          <w:sz w:val="28"/>
          <w:szCs w:val="28"/>
          <w:lang w:eastAsia="ru-RU"/>
        </w:rPr>
        <w:t xml:space="preserve">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Муниципальное бюджетное общеобразовательное учреждение «Филимоновская средняя общеобразовательная школа», осуществляющею образовательную деятельность по образовательным программам начального общего, основного общего и среднего общего образования. </w:t>
      </w:r>
    </w:p>
    <w:p w14:paraId="153876D8" w14:textId="77777777" w:rsidR="00D2525E" w:rsidRDefault="00D2525E" w:rsidP="00D2525E">
      <w:pPr>
        <w:shd w:val="clear" w:color="auto" w:fill="FFFFFF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Порядок разработаны на основании следующих нормативных актов:</w:t>
      </w:r>
    </w:p>
    <w:p w14:paraId="3234017B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14:paraId="10298A54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РФ от 29.12.2012 N 273-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от 23.07.2013) "Об образовании";</w:t>
      </w:r>
    </w:p>
    <w:p w14:paraId="24AC664C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31.05.2002 N 62-ФЗ "О гражданстве Российской Федерации";</w:t>
      </w:r>
    </w:p>
    <w:p w14:paraId="04DD4AC7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07.11.2000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 135-ФЗ "О беженцах";</w:t>
      </w:r>
    </w:p>
    <w:p w14:paraId="388A6D9D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Законом РФ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21.11.2002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15-П "О вынужденных переселенцах"; </w:t>
      </w:r>
    </w:p>
    <w:p w14:paraId="319BF827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25.07.2002 N 115-ФЗ "О правовом положении иностранных граждан в Российской Федерации";</w:t>
      </w:r>
    </w:p>
    <w:p w14:paraId="478BBB05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Минобрнауки России от 22.01.2014г.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образования.»</w:t>
      </w:r>
    </w:p>
    <w:p w14:paraId="56929A43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 г. №458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утверждении Порядка приема граждан на обучение по образовательным программам начального общего, основного общего и среднего общего образования.»</w:t>
      </w:r>
    </w:p>
    <w:p w14:paraId="5134E850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Ежегодным постановлением администрации Канского района «О закреплении муниципальных образовательных учреждений Канского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реализующих образовательные программы начального общего, основного общего и среднего общего образования, за конкретными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территориями Канского района».  </w:t>
      </w:r>
    </w:p>
    <w:p w14:paraId="75C11515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образовательной организации;</w:t>
      </w:r>
    </w:p>
    <w:p w14:paraId="0B52C689" w14:textId="77777777" w:rsidR="00D2525E" w:rsidRDefault="00D2525E" w:rsidP="00D2525E">
      <w:pPr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порядком.</w:t>
      </w:r>
    </w:p>
    <w:p w14:paraId="01972BA6" w14:textId="77777777" w:rsidR="00D2525E" w:rsidRDefault="00D2525E" w:rsidP="00D2525E">
      <w:pPr>
        <w:widowControl w:val="0"/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образовательной организации (далее ОО) гарантируются общедоступность и бесплатность в соответствии с федеральными государственными образовательными стандартами начального общего, основного общего и среднего общего образования, если образование данного уровня гражданин получает впервые.</w:t>
      </w:r>
    </w:p>
    <w:p w14:paraId="1F72236C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Прием иностранных граждан и лиц без гражданства, в том числе соотечественников за рубежом, в ОУ для обучения по общеобразовательным программам за счет бюджетных ассигнований Краевого бюджета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w14:paraId="78C5AED7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Правила приема в ОО на обучение по общеобразовательным программам (далее - правила приема) устанавливаются в части, не урегулированной законодательством об образовании, ОУ самостоятельно.</w:t>
      </w:r>
    </w:p>
    <w:p w14:paraId="52D153D2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обеспечивает приём граждан имеющих право на получение общего образования по основным общеобразовательным программам, которые проживают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закреплённой администрацией Канского района за ОО (далее - закрепленная территория).</w:t>
      </w:r>
    </w:p>
    <w:p w14:paraId="43897C20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приеме в ОО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Закрепленным лицам может быть отказано в приеме только по причине отсутствия свободных мест в ОО. В случае отказа в предоставлении места в ОО родители </w:t>
      </w:r>
      <w:hyperlink r:id="rId8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(законные представители)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 об устройстве ребенка в другое учреждение обращаются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МКУ «УО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6BB37E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Прием на обучение по основным общеобразовательным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 производится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общедоступной основе. </w:t>
      </w:r>
    </w:p>
    <w:p w14:paraId="1AD1906A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ОО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749DE95A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размещают распорядительный акт администрации Канского района о закреплении муниципальных образовательных учреждений Канского района, издаваемый не позднее 15 марта текущего года (далее - распорядительный акт о закрепленной территории). </w:t>
      </w:r>
    </w:p>
    <w:p w14:paraId="690E2066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14:paraId="5DFDC8E3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заявлению родителе (законных представителей) детей.</w:t>
      </w:r>
    </w:p>
    <w:p w14:paraId="6C109284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ОО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14:paraId="52D1BAED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52FD025E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14:paraId="4F50BC0B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Прием граждан в ОО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14:paraId="674AE16A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3EB67D2B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14:paraId="79ECB668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фамилия, имя, отчество (последнее - при наличии) ребенка;</w:t>
      </w:r>
    </w:p>
    <w:p w14:paraId="091EA12E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дата и место рождения ребенка;</w:t>
      </w:r>
    </w:p>
    <w:p w14:paraId="771A1CAD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фамилия, имя, отчество (последнее - при наличии) родителей (законных представителей) ребенка;</w:t>
      </w:r>
    </w:p>
    <w:p w14:paraId="3FCB172D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адрес места жительства ребенка, его родителей (законных представителей);</w:t>
      </w:r>
    </w:p>
    <w:p w14:paraId="6D44FCC6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контактные телефоны родителей (законных представителей) ребенка.</w:t>
      </w:r>
    </w:p>
    <w:p w14:paraId="0AA2398F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наличии права внеочередного, первоочередного лил преимущественного приёма;</w:t>
      </w:r>
    </w:p>
    <w:p w14:paraId="0C86DFB8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потребности ребёнка в обучении по АОП или в создании специальных условий,</w:t>
      </w:r>
    </w:p>
    <w:p w14:paraId="2D41553C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родителя или поступающего на обучение по АОП,</w:t>
      </w:r>
    </w:p>
    <w:p w14:paraId="3E6FABE6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язык образования,</w:t>
      </w:r>
    </w:p>
    <w:p w14:paraId="5D226CDF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родной язык из числа языков народов РФ;</w:t>
      </w:r>
    </w:p>
    <w:p w14:paraId="0CB78A72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регламентирующими образовательную деятельность школы, права и обязанности учащихся;</w:t>
      </w:r>
    </w:p>
    <w:p w14:paraId="7846EC4F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родителя или поступающего на обработку персональных данных.</w:t>
      </w:r>
    </w:p>
    <w:p w14:paraId="53E49C0B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форма заявления размещается ОО на информационном стенде и (или) на официальном сайте ОО в сети "Интернет".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</w:p>
    <w:p w14:paraId="044329E4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ОО родители (законные представители) детей, или поступающий предъявляют следующие документы:</w:t>
      </w:r>
    </w:p>
    <w:p w14:paraId="1FAAC5C7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копию документа, удостоверяющего личность родителя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законного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представителя) ребёнка или поступающего;</w:t>
      </w:r>
    </w:p>
    <w:p w14:paraId="757234BD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копию свидетельства о рождении ребёнка или документа. Подтверждающего родство заявителя;</w:t>
      </w:r>
    </w:p>
    <w:p w14:paraId="395E2182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документа, подтверждающего установление опеки или попечительства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необходимости);</w:t>
      </w:r>
    </w:p>
    <w:p w14:paraId="6B3852F6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копию документа о регистрации ребёнка или поступающего по месту жительства или по месту пребывания на закреплённой территории, или справку о приёме документов для оформления регистрации по месту жительства;</w:t>
      </w:r>
    </w:p>
    <w:p w14:paraId="6AD3A64B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с места работы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законных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представителей) ребёнка ( при наличии права внеочередного или первоочередного приёма на обучение);</w:t>
      </w:r>
    </w:p>
    <w:p w14:paraId="549F800F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заключения ПМПК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наличии);</w:t>
      </w:r>
    </w:p>
    <w:p w14:paraId="0600A02F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610DF1A8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6EFC97EA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ОО на время обучения ребенка.</w:t>
      </w:r>
    </w:p>
    <w:p w14:paraId="6B5CDCB3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Родители (законные представители) детей имеют право по своему усмотрению представлять другие документы.</w:t>
      </w:r>
    </w:p>
    <w:p w14:paraId="648BA00F" w14:textId="77777777" w:rsidR="00D2525E" w:rsidRDefault="00D2525E" w:rsidP="00D2525E">
      <w:pPr>
        <w:suppressAutoHyphens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13.При приеме в первый класс в течение учебного года или во второй и последующий классы родители (законные представители) учащегося дополнительно представляют личное дело учащегося, выданное образовательным учреждением, в котором он обучался ранее.</w:t>
      </w:r>
    </w:p>
    <w:p w14:paraId="5B8841FB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приеме в ОО для получения среднего общего образования представляется аттестат об основном общем образовании установленного образца.</w:t>
      </w:r>
    </w:p>
    <w:p w14:paraId="15580E8E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Требование предоставления других документов в качестве основания для приема детей в ОО не допускается.</w:t>
      </w:r>
    </w:p>
    <w:p w14:paraId="6E33254A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фиксируются в заявлении о приеме и заверяются личной подписью родителей (законных представителей) ребенка.</w:t>
      </w:r>
    </w:p>
    <w:p w14:paraId="3B2A8191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14:paraId="68B970EA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Прием заявлений в первый класс ОО для граждан, проживающих на закрепленной территории, начинается с 1 апреля текущего года и завершается 30 июня текущего года.</w:t>
      </w:r>
    </w:p>
    <w:p w14:paraId="2D2DA7A9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ОО оформляется распорядительным актом ОО в течение трёх рабочих дней после приема заявления.</w:t>
      </w:r>
    </w:p>
    <w:p w14:paraId="4B85D264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14:paraId="67E5118E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письму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 февраля 2020 г. N ВБ-159/04 в случае, если родители (законные представители) заявили о наличии права преимущественного приема для проживающих в одной семье и имеющих общее место жительства детей, положения настоящего Порядка в части установления сроков подачи заявлений для детей, не проживающих на закрепленной территории, не подлежат применению.</w:t>
      </w:r>
    </w:p>
    <w:p w14:paraId="59DF5C83" w14:textId="77777777" w:rsidR="00D2525E" w:rsidRDefault="00D2525E" w:rsidP="00D2525E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В соответствии с разъяснениями Министерства образования Красноярского края от 18.02.2020 № 75-1871 «О реализации права преимущественного приема братьев и сестер» при недостаточности мест в конкретной образовательной организации всем детям , проживающим в пределах закрепленной территории, у которых братья или сёстры уже обучаются в данной организации,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lastRenderedPageBreak/>
        <w:t>несовершеннолетним будут иметь преимущественное право на зачисление, если их родители (законные представители обратились с соответствующим заявлением в установленный законодательством срок с 01.04 по 30 июня.</w:t>
      </w:r>
    </w:p>
    <w:p w14:paraId="68ECE4F4" w14:textId="77777777" w:rsidR="00D2525E" w:rsidRDefault="00D2525E" w:rsidP="00D2525E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>При недостаточности мест для всех обратившихся в установленный срок заявителей, старшие дети которых обучаются в указанной образовательной организации, при выборе претендентов будет иметь значение хронологическая последовательность подаче заявлений их родителями (законными представителями).</w:t>
      </w:r>
    </w:p>
    <w:p w14:paraId="63185CE6" w14:textId="77777777" w:rsidR="00D2525E" w:rsidRDefault="00D2525E" w:rsidP="00D2525E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>После завершения 30 июня приема заявлений о зачислении в образовательную организацию детей, проживающих на закрепленной территории и начала приема заявления родителей (законных представителей) детей, не проживающих на закрепленной территории при нехватке мест в образовательной организации, преимуществом при приеме так же будут обладать несовершеннолетние, у которых старшие братья и сестры уже обучаются в данной образовательной организации .</w:t>
      </w:r>
    </w:p>
    <w:p w14:paraId="38B0D1DA" w14:textId="77777777" w:rsidR="00D2525E" w:rsidRDefault="00D2525E" w:rsidP="00D2525E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ab/>
        <w:t>При недостаточности мест для всех обратившихся после 30 июня заявителей старшие дети, которых обучаются в указанной образовательной организации, так же должна учитываться хронологическая последовательность по даче заявлений.</w:t>
      </w:r>
    </w:p>
    <w:p w14:paraId="726F5A0E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EBE54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6 июля.</w:t>
      </w:r>
    </w:p>
    <w:p w14:paraId="60385E14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Для удобства родителей (законных представителей) детей ОО устанавливают график приема документов в зависимости от адреса регистрации по месту жительства (пребывания).</w:t>
      </w:r>
    </w:p>
    <w:p w14:paraId="6D7DFCA1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Федерации.</w:t>
      </w:r>
    </w:p>
    <w:p w14:paraId="1551A4C0" w14:textId="77777777" w:rsidR="00D2525E" w:rsidRDefault="00D2525E" w:rsidP="00D2525E">
      <w:pPr>
        <w:widowControl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З-ФЗ «О полиции» (статья 46) данная льгота установлена для следующих категорий граждан:</w:t>
      </w:r>
    </w:p>
    <w:p w14:paraId="782A21C1" w14:textId="77777777" w:rsidR="00D2525E" w:rsidRDefault="00D2525E" w:rsidP="00D2525E">
      <w:pPr>
        <w:widowControl w:val="0"/>
        <w:numPr>
          <w:ilvl w:val="0"/>
          <w:numId w:val="12"/>
        </w:numPr>
        <w:tabs>
          <w:tab w:val="left" w:pos="815"/>
        </w:tabs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 полиции;</w:t>
      </w:r>
    </w:p>
    <w:p w14:paraId="035DD850" w14:textId="77777777" w:rsidR="00D2525E" w:rsidRDefault="00D2525E" w:rsidP="00D2525E">
      <w:pPr>
        <w:widowControl w:val="0"/>
        <w:numPr>
          <w:ilvl w:val="0"/>
          <w:numId w:val="12"/>
        </w:numPr>
        <w:tabs>
          <w:tab w:val="left" w:pos="860"/>
        </w:tabs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42401774" w14:textId="77777777" w:rsidR="00D2525E" w:rsidRDefault="00D2525E" w:rsidP="00D2525E">
      <w:pPr>
        <w:widowControl w:val="0"/>
        <w:numPr>
          <w:ilvl w:val="0"/>
          <w:numId w:val="12"/>
        </w:numPr>
        <w:tabs>
          <w:tab w:val="left" w:pos="831"/>
        </w:tabs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 полиции, умершего вследствие заболевания, полученного в период прохождения службы в полиции;</w:t>
      </w:r>
    </w:p>
    <w:p w14:paraId="2FD0A54B" w14:textId="77777777" w:rsidR="00D2525E" w:rsidRDefault="00D2525E" w:rsidP="00D2525E">
      <w:pPr>
        <w:widowControl w:val="0"/>
        <w:numPr>
          <w:ilvl w:val="0"/>
          <w:numId w:val="12"/>
        </w:numPr>
        <w:tabs>
          <w:tab w:val="left" w:pos="812"/>
        </w:tabs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7261F427" w14:textId="77777777" w:rsidR="00D2525E" w:rsidRDefault="00D2525E" w:rsidP="00D2525E">
      <w:pPr>
        <w:widowControl w:val="0"/>
        <w:numPr>
          <w:ilvl w:val="0"/>
          <w:numId w:val="12"/>
        </w:numPr>
        <w:tabs>
          <w:tab w:val="left" w:pos="826"/>
        </w:tabs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32E06811" w14:textId="77777777" w:rsidR="00D2525E" w:rsidRDefault="00D2525E" w:rsidP="00D2525E">
      <w:pPr>
        <w:widowControl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дети, находящиеся (находившиеся) на иждивении сотрудников полиции, граждан Российской Федерации, указанных в вышеприведенных пунктах 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shd w:val="clear" w:color="auto" w:fill="FFFFFF"/>
          <w:lang w:eastAsia="x-none"/>
        </w:rPr>
        <w:t>1-5.</w:t>
      </w:r>
    </w:p>
    <w:p w14:paraId="66051D3B" w14:textId="77777777" w:rsidR="00D2525E" w:rsidRDefault="00D2525E" w:rsidP="00D2525E">
      <w:pPr>
        <w:widowControl w:val="0"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мая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76-ФЗ «О статусе военнослужащих» данная льгота установлена для следующих категорий граждан:</w:t>
      </w:r>
    </w:p>
    <w:p w14:paraId="6D3F3E17" w14:textId="77777777" w:rsidR="00D2525E" w:rsidRDefault="00D2525E" w:rsidP="00D2525E">
      <w:pPr>
        <w:widowControl w:val="0"/>
        <w:numPr>
          <w:ilvl w:val="0"/>
          <w:numId w:val="13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 по месту жительства их семей;</w:t>
      </w:r>
    </w:p>
    <w:p w14:paraId="2E3DFA82" w14:textId="77777777" w:rsidR="00D2525E" w:rsidRDefault="00D2525E" w:rsidP="00D2525E">
      <w:pPr>
        <w:widowControl w:val="0"/>
        <w:numPr>
          <w:ilvl w:val="0"/>
          <w:numId w:val="13"/>
        </w:numPr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14:paraId="1AC01456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55D8E92E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 Прием в ОО детей с ограниченными возможностями здоровья осуществляется на основании следующих документов: </w:t>
      </w:r>
    </w:p>
    <w:p w14:paraId="7D765D8D" w14:textId="77777777" w:rsidR="00D2525E" w:rsidRDefault="00D2525E" w:rsidP="00D2525E">
      <w:pPr>
        <w:numPr>
          <w:ilvl w:val="0"/>
          <w:numId w:val="14"/>
        </w:numPr>
        <w:tabs>
          <w:tab w:val="num" w:pos="180"/>
        </w:tabs>
        <w:suppressAutoHyphens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о приеме ребенка в ОО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0EFF43E" w14:textId="77777777" w:rsidR="00D2525E" w:rsidRDefault="00D2525E" w:rsidP="00D2525E">
      <w:pPr>
        <w:numPr>
          <w:ilvl w:val="0"/>
          <w:numId w:val="14"/>
        </w:numPr>
        <w:tabs>
          <w:tab w:val="num" w:pos="180"/>
        </w:tabs>
        <w:suppressAutoHyphens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комиссии.</w:t>
      </w:r>
    </w:p>
    <w:p w14:paraId="5079B87A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представленных документов. Расписка заверяется подписью должностного лица ОО, ответственного за прием документов, и печатью ОО.</w:t>
      </w:r>
    </w:p>
    <w:p w14:paraId="68A704DF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Распорядительные акты ОО о приеме детей на обучение размещаются на информационном стенде ОО в день их издания.</w:t>
      </w:r>
    </w:p>
    <w:p w14:paraId="6A72D612" w14:textId="77777777" w:rsidR="00D2525E" w:rsidRDefault="00D2525E" w:rsidP="00D2525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На каждого ребенка, зачисленного в ОО, заводится личное дело, в котором хранятся все сданные документы.</w:t>
      </w:r>
    </w:p>
    <w:p w14:paraId="528B626E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BF365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C556F0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50895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71C56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6F1C7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60D60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BEA8C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E1F26B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1DF2ED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7079E2" w14:textId="6267EE61" w:rsidR="00D2525E" w:rsidRPr="000D1CDD" w:rsidRDefault="00D2525E" w:rsidP="000D1C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09C76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0D7F07AD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64326" w14:textId="6AB1AEA1" w:rsidR="00D2525E" w:rsidRDefault="00D2525E" w:rsidP="00D2525E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Директору МБОУ «</w:t>
      </w:r>
      <w:proofErr w:type="spellStart"/>
      <w:r w:rsidR="00616043">
        <w:rPr>
          <w:rFonts w:ascii="Times New Roman" w:hAnsi="Times New Roman" w:cs="Times New Roman"/>
        </w:rPr>
        <w:t>Бошняковская</w:t>
      </w:r>
      <w:proofErr w:type="spellEnd"/>
      <w:r w:rsidR="00616043">
        <w:rPr>
          <w:rFonts w:ascii="Times New Roman" w:hAnsi="Times New Roman" w:cs="Times New Roman"/>
        </w:rPr>
        <w:t xml:space="preserve"> </w:t>
      </w:r>
    </w:p>
    <w:p w14:paraId="515AF7B3" w14:textId="3E0BE366" w:rsidR="00D2525E" w:rsidRDefault="00D2525E" w:rsidP="00D2525E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="00616043">
        <w:rPr>
          <w:rFonts w:ascii="Times New Roman" w:hAnsi="Times New Roman" w:cs="Times New Roman"/>
        </w:rPr>
        <w:t xml:space="preserve">основная </w:t>
      </w:r>
      <w:r>
        <w:rPr>
          <w:rFonts w:ascii="Times New Roman" w:hAnsi="Times New Roman" w:cs="Times New Roman"/>
        </w:rPr>
        <w:t xml:space="preserve"> общеобразовательная</w:t>
      </w:r>
      <w:proofErr w:type="gramEnd"/>
      <w:r>
        <w:rPr>
          <w:rFonts w:ascii="Times New Roman" w:hAnsi="Times New Roman" w:cs="Times New Roman"/>
        </w:rPr>
        <w:t xml:space="preserve"> школа»</w:t>
      </w:r>
    </w:p>
    <w:p w14:paraId="29DD6146" w14:textId="56883E6B" w:rsidR="00D2525E" w:rsidRDefault="00D2525E" w:rsidP="00D2525E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 w:rsidR="00616043">
        <w:rPr>
          <w:rFonts w:ascii="Times New Roman" w:hAnsi="Times New Roman" w:cs="Times New Roman"/>
        </w:rPr>
        <w:t>Пантилеевой</w:t>
      </w:r>
      <w:proofErr w:type="spellEnd"/>
      <w:r w:rsidR="00616043">
        <w:rPr>
          <w:rFonts w:ascii="Times New Roman" w:hAnsi="Times New Roman" w:cs="Times New Roman"/>
        </w:rPr>
        <w:t xml:space="preserve"> Е.С.</w:t>
      </w:r>
    </w:p>
    <w:p w14:paraId="2CE98CB4" w14:textId="77777777" w:rsidR="00D2525E" w:rsidRDefault="00D2525E" w:rsidP="00D2525E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от  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14:paraId="16C799CE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</w:p>
    <w:p w14:paraId="02642119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заявление</w:t>
      </w:r>
    </w:p>
    <w:p w14:paraId="56566478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 ______________________________________________________________________</w:t>
      </w:r>
    </w:p>
    <w:p w14:paraId="4B5925C3" w14:textId="77777777" w:rsidR="00D2525E" w:rsidRDefault="00D2525E" w:rsidP="00D2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 xml:space="preserve"> фамилия</w:t>
      </w:r>
      <w:proofErr w:type="gramEnd"/>
      <w:r>
        <w:rPr>
          <w:rFonts w:ascii="Times New Roman" w:hAnsi="Times New Roman" w:cs="Times New Roman"/>
        </w:rPr>
        <w:t>, имя, отчество ребёнка)</w:t>
      </w:r>
    </w:p>
    <w:p w14:paraId="360A9656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363BAE" w14:textId="77777777" w:rsidR="00D2525E" w:rsidRDefault="00D2525E" w:rsidP="00D2525E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 xml:space="preserve"> дата</w:t>
      </w:r>
      <w:proofErr w:type="gramEnd"/>
      <w:r>
        <w:rPr>
          <w:rFonts w:ascii="Times New Roman" w:hAnsi="Times New Roman" w:cs="Times New Roman"/>
        </w:rPr>
        <w:t xml:space="preserve"> и место рождения ребёнка)</w:t>
      </w:r>
    </w:p>
    <w:p w14:paraId="6E9C6543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_</w:t>
      </w:r>
      <w:proofErr w:type="gramEnd"/>
      <w:r>
        <w:rPr>
          <w:rFonts w:ascii="Times New Roman" w:hAnsi="Times New Roman" w:cs="Times New Roman"/>
          <w:sz w:val="28"/>
          <w:szCs w:val="28"/>
        </w:rPr>
        <w:t>___  класс.</w:t>
      </w:r>
    </w:p>
    <w:p w14:paraId="00E5C07E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представители): ___________________________________________________________________</w:t>
      </w:r>
    </w:p>
    <w:p w14:paraId="09164CB6" w14:textId="77777777" w:rsidR="00D2525E" w:rsidRDefault="00D2525E" w:rsidP="00D2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 xml:space="preserve"> фамилия</w:t>
      </w:r>
      <w:proofErr w:type="gramEnd"/>
      <w:r>
        <w:rPr>
          <w:rFonts w:ascii="Times New Roman" w:hAnsi="Times New Roman" w:cs="Times New Roman"/>
        </w:rPr>
        <w:t>, имя, отчество)</w:t>
      </w:r>
    </w:p>
    <w:p w14:paraId="378998AB" w14:textId="77777777" w:rsidR="00D2525E" w:rsidRDefault="00D2525E" w:rsidP="00D2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B2A017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____________________________________________________________________________________________________________________________________________</w:t>
      </w:r>
    </w:p>
    <w:p w14:paraId="43B46AEC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телефона ___________________________________________________________</w:t>
      </w:r>
    </w:p>
    <w:p w14:paraId="7B76AE08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</w:t>
      </w:r>
    </w:p>
    <w:p w14:paraId="12FF61FE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наличии права внеочередного, первоочередного или преимущественного приема ____________________________________________</w:t>
      </w:r>
    </w:p>
    <w:p w14:paraId="6A5F1521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потребности ребенка в обучении по АОП или в создании специальных условий ______________________________________________________________</w:t>
      </w:r>
    </w:p>
    <w:p w14:paraId="5CBA743E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родителя или поступающего на обучение по АОП___________________</w:t>
      </w:r>
    </w:p>
    <w:p w14:paraId="780A65E2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______________________________________________________</w:t>
      </w:r>
    </w:p>
    <w:p w14:paraId="6F9FC9DF" w14:textId="77777777" w:rsidR="000D1CDD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_________________</w:t>
      </w:r>
    </w:p>
    <w:p w14:paraId="3415FFD1" w14:textId="6CF0B64D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 г. №273-ФЗ «Об образовании в Российской Федерации» прошу организовать для моего ребенка обучение на родном русском языке и изучение родного русского языка и лит</w:t>
      </w:r>
      <w:r w:rsidR="000D1C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ратурного чтения на родном русском языке.</w:t>
      </w:r>
    </w:p>
    <w:p w14:paraId="4B03BD4E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уставом школы; с лицензией на осуществление образовательной деятельности; со свидетельством о государственной аккредитации, с образовательной программой; с режимом работы школы; с положениями о порядке и основаниях перевода, отчисления и восстановления обучающихся, порядке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обучающихся; о пропускном режиме;   о школьной форме ознакомлены.</w:t>
      </w:r>
    </w:p>
    <w:p w14:paraId="69824501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данных, персональных данных моего ребенка (опекаемого, подопечного), МБОУ «Филимоновская СОШ» (далее – оператор), расположенному по адресу: Красноярский край, Канский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с.Филимоново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ул.Луговая-41,  для формирования на всех уровнях управления образовательным комплексом Красноярского края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 мер социальной поддержки, формирования баз данных для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</w:p>
    <w:p w14:paraId="459E383D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 </w:t>
      </w:r>
    </w:p>
    <w:p w14:paraId="61E0662F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 предоставляемых для обработки:</w:t>
      </w:r>
    </w:p>
    <w:p w14:paraId="78BCF3BC" w14:textId="77777777" w:rsidR="00D2525E" w:rsidRDefault="00D2525E" w:rsidP="00D2525E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детях: ФИО. Пол. Дата рождения. Место рождения. Гражданство. Родной язык. Телефон мобильный.</w:t>
      </w:r>
    </w:p>
    <w:p w14:paraId="03DF6B43" w14:textId="77777777" w:rsidR="00D2525E" w:rsidRDefault="00D2525E" w:rsidP="00D2525E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 свидетельство о рождении, паспорт: серия, номер, дата выдачи, наименование органа, выдавшего паспорт или свидетельство, № медицинского полиса, № страхового полиса</w:t>
      </w:r>
    </w:p>
    <w:p w14:paraId="2D229579" w14:textId="77777777" w:rsidR="00D2525E" w:rsidRDefault="00D2525E" w:rsidP="00D2525E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Регистрация: тип регистрации, район регистрации, место регистрации</w:t>
      </w:r>
    </w:p>
    <w:p w14:paraId="22CD1C46" w14:textId="77777777" w:rsidR="00D2525E" w:rsidRDefault="00D2525E" w:rsidP="00D2525E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Проживание: район проживания, место фактического проживания, телефон домашний.</w:t>
      </w:r>
    </w:p>
    <w:p w14:paraId="31C270B0" w14:textId="77777777" w:rsidR="00D2525E" w:rsidRDefault="00D2525E" w:rsidP="00D2525E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Семья: Братья и сестры. Социальные условия: жилищные условия, материальное положение.</w:t>
      </w:r>
    </w:p>
    <w:p w14:paraId="0B69DFD1" w14:textId="77777777" w:rsidR="00D2525E" w:rsidRDefault="00D2525E" w:rsidP="00D2525E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Родители: Отец: ФИО. Образование. Работа: место работы, должность, контактная информация: телефон рабочий, телефон мобильный, адрес электронной почты.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Мать:  ФИО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Образование. Работа: место работы, должность, контактная информация: телефон рабочий, телефон мобильный, адрес электронной почты. Опекун (попечитель): ФИО. Образование. Работа: место работы, должность, контактная информация: телефон рабочий, телефон мобильный, адрес электронной почты.</w:t>
      </w:r>
    </w:p>
    <w:p w14:paraId="77BBFA29" w14:textId="77777777" w:rsidR="00D2525E" w:rsidRDefault="00D2525E" w:rsidP="00D2525E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данные учащихся, успеваемость.</w:t>
      </w:r>
    </w:p>
    <w:p w14:paraId="017901AA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Министерство образования Красноярского края, МКУ «УО Канского района», КК ИПК, образовательная организация.</w:t>
      </w:r>
    </w:p>
    <w:p w14:paraId="1A419986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14:paraId="61AB5716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вправе размещать фотографии учащегося, фамилию, имя, отчество на доске почета, на стендах в помещениях школы и на официальном сайте школы.</w:t>
      </w:r>
    </w:p>
    <w:p w14:paraId="0538CF2F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14:paraId="6F70F452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вправе производить фото- и видеосъемки учащегося для размещения на официальном сайте школы и СМИ, с целью формирования имиджа школы.</w:t>
      </w:r>
    </w:p>
    <w:p w14:paraId="5B59DB1C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</w:t>
      </w:r>
    </w:p>
    <w:p w14:paraId="21379B9D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вправе включать обрабатываемые персональные данные учащегося для проведения исследований в целях повышения качества образования.</w:t>
      </w:r>
    </w:p>
    <w:p w14:paraId="6D5992BA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положениями Федерального закона от 27 июля 2006 года № 152-ФЗ «О персональных данных» ознакомлен (а).</w:t>
      </w:r>
    </w:p>
    <w:p w14:paraId="205EC85B" w14:textId="68F8FCA1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дано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______» ____________ 20____ г. и действует до окончания обучения в МБОУ «</w:t>
      </w:r>
      <w:proofErr w:type="spellStart"/>
      <w:r w:rsidR="006160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Бошняковская</w:t>
      </w:r>
      <w:proofErr w:type="spellEnd"/>
      <w:r w:rsidR="0061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F391C5A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вручении, либо вручен лично под расписку представителю школы.</w:t>
      </w:r>
    </w:p>
    <w:p w14:paraId="7D01ABF7" w14:textId="77777777" w:rsidR="00D2525E" w:rsidRDefault="00D2525E" w:rsidP="00D25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2F2BED" w14:textId="77777777" w:rsidR="00D2525E" w:rsidRDefault="00D2525E" w:rsidP="00D25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моего ребёнка в предметных олимпиадах разного уровня, конкурсах, соревнованиях, других внеклассных мероприятиях.</w:t>
      </w:r>
    </w:p>
    <w:p w14:paraId="60B4ED0D" w14:textId="77777777" w:rsidR="00D2525E" w:rsidRDefault="00D2525E" w:rsidP="00D25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 20____ г.                                                 _______________________</w:t>
      </w:r>
    </w:p>
    <w:p w14:paraId="17F6F047" w14:textId="77777777" w:rsidR="00D2525E" w:rsidRDefault="00D2525E" w:rsidP="00D252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 подпись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14:paraId="776CA47D" w14:textId="77777777" w:rsidR="00D2525E" w:rsidRDefault="00D2525E" w:rsidP="00D252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EF414E" w14:textId="77777777" w:rsidR="00D2525E" w:rsidRDefault="00D2525E" w:rsidP="00D252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A90468" w14:textId="77777777" w:rsidR="00D2525E" w:rsidRDefault="00D2525E" w:rsidP="00D252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1AF707" w14:textId="77777777" w:rsidR="00D2525E" w:rsidRDefault="00D2525E" w:rsidP="00D252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839B16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18923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6DE01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8FA17C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32D2B6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A6097" w14:textId="77777777" w:rsidR="00D2525E" w:rsidRDefault="00D2525E" w:rsidP="00D2525E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85DD8" w14:textId="77777777" w:rsidR="00D2525E" w:rsidRDefault="00D2525E" w:rsidP="00D2525E"/>
    <w:p w14:paraId="2364EAE8" w14:textId="77777777" w:rsidR="00C35E73" w:rsidRPr="00C35E73" w:rsidRDefault="00C35E73" w:rsidP="00C35E73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48C09" w14:textId="77777777" w:rsidR="00C35E73" w:rsidRPr="00C35E73" w:rsidRDefault="00C35E73" w:rsidP="00C35E73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D3997" w14:textId="77777777" w:rsidR="00C35E73" w:rsidRPr="00C35E73" w:rsidRDefault="00C35E73" w:rsidP="00C35E73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274DAA" w14:textId="77777777" w:rsidR="00C35E73" w:rsidRDefault="00C35E73" w:rsidP="00C35E73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B5DAF" w14:textId="77777777" w:rsidR="00B22339" w:rsidRPr="00C35E73" w:rsidRDefault="00B22339" w:rsidP="00C35E73">
      <w:pPr>
        <w:spacing w:after="0" w:line="240" w:lineRule="auto"/>
        <w:ind w:left="53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5BDC5" w14:textId="77777777" w:rsidR="003162A0" w:rsidRDefault="00CA5424"/>
    <w:sectPr w:rsidR="003162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0523" w14:textId="77777777" w:rsidR="00CA5424" w:rsidRDefault="00CA5424" w:rsidP="00CA1B36">
      <w:pPr>
        <w:spacing w:after="0" w:line="240" w:lineRule="auto"/>
      </w:pPr>
      <w:r>
        <w:separator/>
      </w:r>
    </w:p>
  </w:endnote>
  <w:endnote w:type="continuationSeparator" w:id="0">
    <w:p w14:paraId="299907E3" w14:textId="77777777" w:rsidR="00CA5424" w:rsidRDefault="00CA5424" w:rsidP="00CA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490920"/>
      <w:docPartObj>
        <w:docPartGallery w:val="Page Numbers (Bottom of Page)"/>
        <w:docPartUnique/>
      </w:docPartObj>
    </w:sdtPr>
    <w:sdtEndPr/>
    <w:sdtContent>
      <w:p w14:paraId="656C6EDA" w14:textId="77777777" w:rsidR="00CA1B36" w:rsidRDefault="00CA1B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25E">
          <w:rPr>
            <w:noProof/>
          </w:rPr>
          <w:t>2</w:t>
        </w:r>
        <w:r>
          <w:fldChar w:fldCharType="end"/>
        </w:r>
      </w:p>
    </w:sdtContent>
  </w:sdt>
  <w:p w14:paraId="0BE59EA1" w14:textId="77777777" w:rsidR="00CA1B36" w:rsidRDefault="00CA1B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AD35" w14:textId="77777777" w:rsidR="00CA5424" w:rsidRDefault="00CA5424" w:rsidP="00CA1B36">
      <w:pPr>
        <w:spacing w:after="0" w:line="240" w:lineRule="auto"/>
      </w:pPr>
      <w:r>
        <w:separator/>
      </w:r>
    </w:p>
  </w:footnote>
  <w:footnote w:type="continuationSeparator" w:id="0">
    <w:p w14:paraId="0412DB29" w14:textId="77777777" w:rsidR="00CA5424" w:rsidRDefault="00CA5424" w:rsidP="00CA1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809CD0"/>
    <w:lvl w:ilvl="0">
      <w:numFmt w:val="bullet"/>
      <w:lvlText w:val="*"/>
      <w:lvlJc w:val="left"/>
    </w:lvl>
  </w:abstractNum>
  <w:abstractNum w:abstractNumId="1" w15:restartNumberingAfterBreak="0">
    <w:nsid w:val="02436CF6"/>
    <w:multiLevelType w:val="hybridMultilevel"/>
    <w:tmpl w:val="DECA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8EE"/>
    <w:multiLevelType w:val="singleLevel"/>
    <w:tmpl w:val="912E134A"/>
    <w:lvl w:ilvl="0">
      <w:start w:val="7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DF1560"/>
    <w:multiLevelType w:val="multilevel"/>
    <w:tmpl w:val="4C500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EE04F57"/>
    <w:multiLevelType w:val="multilevel"/>
    <w:tmpl w:val="028E5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93C492D"/>
    <w:multiLevelType w:val="hybridMultilevel"/>
    <w:tmpl w:val="9704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34BBE"/>
    <w:multiLevelType w:val="multilevel"/>
    <w:tmpl w:val="DD443A1E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4F454A14"/>
    <w:multiLevelType w:val="singleLevel"/>
    <w:tmpl w:val="AB72D47C"/>
    <w:lvl w:ilvl="0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E0945B2"/>
    <w:multiLevelType w:val="multilevel"/>
    <w:tmpl w:val="F6D273F0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65012BF6"/>
    <w:multiLevelType w:val="multilevel"/>
    <w:tmpl w:val="7F1860A0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7B88641E"/>
    <w:multiLevelType w:val="multilevel"/>
    <w:tmpl w:val="7AE4EDB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-170"/>
        </w:tabs>
        <w:ind w:left="-17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70"/>
        </w:tabs>
        <w:ind w:left="-17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70"/>
        </w:tabs>
        <w:ind w:left="-17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70"/>
        </w:tabs>
        <w:ind w:left="-17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70"/>
        </w:tabs>
        <w:ind w:left="-1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70"/>
        </w:tabs>
        <w:ind w:left="-1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70"/>
        </w:tabs>
        <w:ind w:left="-1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70"/>
        </w:tabs>
        <w:ind w:left="-170" w:firstLine="0"/>
      </w:pPr>
    </w:lvl>
  </w:abstractNum>
  <w:abstractNum w:abstractNumId="11" w15:restartNumberingAfterBreak="0">
    <w:nsid w:val="7F0120E5"/>
    <w:multiLevelType w:val="singleLevel"/>
    <w:tmpl w:val="41E0B898"/>
    <w:lvl w:ilvl="0">
      <w:start w:val="5"/>
      <w:numFmt w:val="decimal"/>
      <w:lvlText w:val="2.4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20"/>
    <w:rsid w:val="000D1CDD"/>
    <w:rsid w:val="000D6444"/>
    <w:rsid w:val="00115C3A"/>
    <w:rsid w:val="001568AD"/>
    <w:rsid w:val="00162F3D"/>
    <w:rsid w:val="00227D80"/>
    <w:rsid w:val="00242BD9"/>
    <w:rsid w:val="0030680E"/>
    <w:rsid w:val="00315AFF"/>
    <w:rsid w:val="0032377B"/>
    <w:rsid w:val="003333B3"/>
    <w:rsid w:val="00366396"/>
    <w:rsid w:val="003D38DD"/>
    <w:rsid w:val="003E52AE"/>
    <w:rsid w:val="004711B7"/>
    <w:rsid w:val="0049780B"/>
    <w:rsid w:val="0054065D"/>
    <w:rsid w:val="00544DC8"/>
    <w:rsid w:val="005771F5"/>
    <w:rsid w:val="00586620"/>
    <w:rsid w:val="005E77A7"/>
    <w:rsid w:val="00616043"/>
    <w:rsid w:val="00684BB3"/>
    <w:rsid w:val="006B7228"/>
    <w:rsid w:val="0073678B"/>
    <w:rsid w:val="007879AB"/>
    <w:rsid w:val="008165DB"/>
    <w:rsid w:val="008319F8"/>
    <w:rsid w:val="008A4CF6"/>
    <w:rsid w:val="0096638E"/>
    <w:rsid w:val="009D6D4C"/>
    <w:rsid w:val="009E366E"/>
    <w:rsid w:val="00A21CDC"/>
    <w:rsid w:val="00AC3756"/>
    <w:rsid w:val="00AD50FF"/>
    <w:rsid w:val="00B05FDB"/>
    <w:rsid w:val="00B22339"/>
    <w:rsid w:val="00B515DD"/>
    <w:rsid w:val="00B63988"/>
    <w:rsid w:val="00B70718"/>
    <w:rsid w:val="00C35E73"/>
    <w:rsid w:val="00C37CAA"/>
    <w:rsid w:val="00CA1B36"/>
    <w:rsid w:val="00CA5424"/>
    <w:rsid w:val="00D2525E"/>
    <w:rsid w:val="00DC530A"/>
    <w:rsid w:val="00E07E09"/>
    <w:rsid w:val="00E12443"/>
    <w:rsid w:val="00E22553"/>
    <w:rsid w:val="00EA11F8"/>
    <w:rsid w:val="00ED3909"/>
    <w:rsid w:val="00EE04DC"/>
    <w:rsid w:val="00F033A9"/>
    <w:rsid w:val="00F17C6E"/>
    <w:rsid w:val="00FB67A6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3E1353"/>
  <w15:docId w15:val="{6F7B1E11-7A05-4478-B505-4E2A1F72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1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B36"/>
  </w:style>
  <w:style w:type="paragraph" w:styleId="a8">
    <w:name w:val="footer"/>
    <w:basedOn w:val="a"/>
    <w:link w:val="a9"/>
    <w:uiPriority w:val="99"/>
    <w:unhideWhenUsed/>
    <w:rsid w:val="00CA1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B36"/>
  </w:style>
  <w:style w:type="paragraph" w:customStyle="1" w:styleId="Default">
    <w:name w:val="Default"/>
    <w:rsid w:val="00333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C35E73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D2525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2525E"/>
    <w:rPr>
      <w:color w:val="0000FF"/>
      <w:u w:val="single"/>
    </w:rPr>
  </w:style>
  <w:style w:type="table" w:styleId="ad">
    <w:name w:val="Table Grid"/>
    <w:basedOn w:val="a1"/>
    <w:uiPriority w:val="59"/>
    <w:rsid w:val="0061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27FD0FF9630CFC3A59FB263AEA61A135284FDC4BBE9C17A3CB4A2211405C8DE6ECF9060EBE4Dj9R2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Екатерина</cp:lastModifiedBy>
  <cp:revision>9</cp:revision>
  <cp:lastPrinted>2024-11-07T04:40:00Z</cp:lastPrinted>
  <dcterms:created xsi:type="dcterms:W3CDTF">2021-03-04T03:25:00Z</dcterms:created>
  <dcterms:modified xsi:type="dcterms:W3CDTF">2024-11-07T06:20:00Z</dcterms:modified>
</cp:coreProperties>
</file>